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7B" w:rsidRDefault="002B09F9" w:rsidP="002B09F9">
      <w:pPr>
        <w:jc w:val="center"/>
        <w:rPr>
          <w:b/>
        </w:rPr>
      </w:pPr>
      <w:bookmarkStart w:id="0" w:name="_GoBack"/>
      <w:bookmarkEnd w:id="0"/>
      <w:r>
        <w:rPr>
          <w:b/>
        </w:rPr>
        <w:t>COUNCIL FOR GENERAL EDUCATION</w:t>
      </w:r>
    </w:p>
    <w:p w:rsidR="002B09F9" w:rsidRDefault="004F08A0" w:rsidP="00A42E1C">
      <w:pPr>
        <w:jc w:val="center"/>
        <w:rPr>
          <w:b/>
        </w:rPr>
      </w:pPr>
      <w:r>
        <w:rPr>
          <w:b/>
        </w:rPr>
        <w:t>August 30</w:t>
      </w:r>
      <w:r w:rsidR="00871531">
        <w:rPr>
          <w:b/>
        </w:rPr>
        <w:t>, 2011</w:t>
      </w:r>
    </w:p>
    <w:p w:rsidR="0074538B" w:rsidRDefault="0074538B" w:rsidP="002B09F9">
      <w:pPr>
        <w:jc w:val="center"/>
        <w:rPr>
          <w:b/>
        </w:rPr>
      </w:pPr>
    </w:p>
    <w:p w:rsidR="0074538B" w:rsidRDefault="0074538B" w:rsidP="002B09F9">
      <w:pPr>
        <w:jc w:val="center"/>
        <w:rPr>
          <w:b/>
        </w:rPr>
      </w:pPr>
      <w:r>
        <w:rPr>
          <w:b/>
        </w:rPr>
        <w:t>10:00 a.m.</w:t>
      </w:r>
      <w:r w:rsidR="00E24E4F">
        <w:rPr>
          <w:b/>
        </w:rPr>
        <w:t xml:space="preserve">, </w:t>
      </w:r>
      <w:r w:rsidR="00900108">
        <w:rPr>
          <w:b/>
        </w:rPr>
        <w:t>Stevenson 141</w:t>
      </w:r>
    </w:p>
    <w:p w:rsidR="002B09F9" w:rsidRDefault="00892985" w:rsidP="002B09F9">
      <w:pPr>
        <w:jc w:val="center"/>
        <w:rPr>
          <w:b/>
        </w:rPr>
      </w:pPr>
      <w:r>
        <w:rPr>
          <w:b/>
        </w:rPr>
        <w:t>MEETING MINUTES</w:t>
      </w:r>
    </w:p>
    <w:p w:rsidR="0061387F" w:rsidRDefault="0061387F" w:rsidP="002B09F9">
      <w:pPr>
        <w:jc w:val="center"/>
        <w:rPr>
          <w:b/>
        </w:rPr>
      </w:pPr>
    </w:p>
    <w:p w:rsidR="002B09F9" w:rsidRDefault="002B09F9" w:rsidP="002B09F9">
      <w:pPr>
        <w:jc w:val="center"/>
        <w:rPr>
          <w:b/>
        </w:rPr>
      </w:pPr>
    </w:p>
    <w:p w:rsidR="002B09F9" w:rsidRDefault="00727B4C" w:rsidP="002B09F9">
      <w:r>
        <w:t>Presiding:</w:t>
      </w:r>
      <w:r>
        <w:tab/>
      </w:r>
      <w:r w:rsidR="004F08A0">
        <w:t>Sally Parry</w:t>
      </w:r>
    </w:p>
    <w:p w:rsidR="00900108" w:rsidRDefault="00900108" w:rsidP="002B09F9"/>
    <w:p w:rsidR="002B09F9" w:rsidRDefault="00A42E1C" w:rsidP="004F08A0">
      <w:pPr>
        <w:ind w:left="1440" w:hanging="1440"/>
      </w:pPr>
      <w:r>
        <w:t>Attending:</w:t>
      </w:r>
      <w:r>
        <w:tab/>
      </w:r>
      <w:r w:rsidR="0061387F">
        <w:t xml:space="preserve">Brian Aitken, </w:t>
      </w:r>
      <w:r w:rsidR="004F08A0">
        <w:t xml:space="preserve">Chad Buckley, </w:t>
      </w:r>
      <w:proofErr w:type="spellStart"/>
      <w:r w:rsidR="004F08A0">
        <w:t>Askar</w:t>
      </w:r>
      <w:proofErr w:type="spellEnd"/>
      <w:r w:rsidR="004F08A0">
        <w:t xml:space="preserve"> </w:t>
      </w:r>
      <w:proofErr w:type="spellStart"/>
      <w:r w:rsidR="004F08A0">
        <w:t>Choudhury</w:t>
      </w:r>
      <w:proofErr w:type="spellEnd"/>
      <w:r w:rsidR="00F658E7">
        <w:t xml:space="preserve">, </w:t>
      </w:r>
      <w:proofErr w:type="spellStart"/>
      <w:r w:rsidR="004F08A0">
        <w:t>Alycia</w:t>
      </w:r>
      <w:proofErr w:type="spellEnd"/>
      <w:r w:rsidR="004F08A0">
        <w:t xml:space="preserve"> </w:t>
      </w:r>
      <w:proofErr w:type="spellStart"/>
      <w:r w:rsidR="004F08A0">
        <w:t>Hund</w:t>
      </w:r>
      <w:proofErr w:type="spellEnd"/>
      <w:r w:rsidR="004F08A0">
        <w:t xml:space="preserve">, </w:t>
      </w:r>
      <w:r w:rsidR="0061387F">
        <w:t>Catherine Miller</w:t>
      </w:r>
      <w:r w:rsidR="005A251E">
        <w:t xml:space="preserve">, </w:t>
      </w:r>
      <w:r w:rsidR="00F658E7">
        <w:t xml:space="preserve">Kim Pereira, </w:t>
      </w:r>
      <w:r w:rsidR="00900108">
        <w:t xml:space="preserve">Gary </w:t>
      </w:r>
      <w:proofErr w:type="spellStart"/>
      <w:r w:rsidR="00900108">
        <w:t>Weilbacher</w:t>
      </w:r>
      <w:proofErr w:type="spellEnd"/>
      <w:r w:rsidR="004F08A0">
        <w:t>, Sharon Weldon</w:t>
      </w:r>
    </w:p>
    <w:p w:rsidR="004F08A0" w:rsidRDefault="004F08A0" w:rsidP="004F08A0">
      <w:pPr>
        <w:ind w:left="1440" w:hanging="1440"/>
      </w:pPr>
    </w:p>
    <w:p w:rsidR="004F08A0" w:rsidRDefault="004F08A0" w:rsidP="004F08A0">
      <w:pPr>
        <w:ind w:left="1440" w:hanging="1440"/>
      </w:pPr>
      <w:r>
        <w:t>Minutes:</w:t>
      </w:r>
      <w:r>
        <w:tab/>
        <w:t>Sandi Krumtinger</w:t>
      </w:r>
    </w:p>
    <w:p w:rsidR="004F08A0" w:rsidRDefault="004F08A0" w:rsidP="004F08A0">
      <w:pPr>
        <w:ind w:left="1440" w:hanging="1440"/>
      </w:pPr>
    </w:p>
    <w:p w:rsidR="00F658E7" w:rsidRDefault="00F658E7" w:rsidP="002B09F9"/>
    <w:p w:rsidR="00E50955" w:rsidRDefault="00985106" w:rsidP="002B09F9">
      <w:r>
        <w:t xml:space="preserve">Meeting was called to </w:t>
      </w:r>
      <w:r w:rsidR="004F08A0">
        <w:t>order at 10:05</w:t>
      </w:r>
      <w:r w:rsidR="00E92261">
        <w:t xml:space="preserve"> a.m.</w:t>
      </w:r>
    </w:p>
    <w:p w:rsidR="00985106" w:rsidRDefault="00985106" w:rsidP="002B09F9"/>
    <w:p w:rsidR="00362651" w:rsidRDefault="004F08A0" w:rsidP="00362651">
      <w:r>
        <w:t>Dr. Parry welcomed everyone back for a new year. She indicated that we are still missing a member from CAST and that Dr. Li will participate this fall via e-mail as she has a class at 10.</w:t>
      </w:r>
    </w:p>
    <w:p w:rsidR="004F08A0" w:rsidRDefault="004F08A0" w:rsidP="00362651"/>
    <w:p w:rsidR="004F08A0" w:rsidRDefault="004F08A0" w:rsidP="00362651">
      <w:r>
        <w:rPr>
          <w:u w:val="single"/>
        </w:rPr>
        <w:t>Business</w:t>
      </w:r>
    </w:p>
    <w:p w:rsidR="004F08A0" w:rsidRDefault="004F08A0" w:rsidP="00362651">
      <w:r>
        <w:t xml:space="preserve">Dr. Parry opened nominations for the chair of the committee. Dr. Pereira nominated Dr. </w:t>
      </w:r>
      <w:proofErr w:type="spellStart"/>
      <w:r>
        <w:t>Hund</w:t>
      </w:r>
      <w:proofErr w:type="spellEnd"/>
      <w:r>
        <w:t xml:space="preserve">. Dr. </w:t>
      </w:r>
      <w:proofErr w:type="spellStart"/>
      <w:r>
        <w:t>Hund</w:t>
      </w:r>
      <w:proofErr w:type="spellEnd"/>
      <w:r>
        <w:t xml:space="preserve"> indicated that she would only be able to serve as chair for the fall semester as she will be on sabbatical in the spring. The Council decided that they would elect a Vice Chair who would then serve as chair in the spring semester. Dr. </w:t>
      </w:r>
      <w:proofErr w:type="spellStart"/>
      <w:r>
        <w:t>Choudhury</w:t>
      </w:r>
      <w:proofErr w:type="spellEnd"/>
      <w:r>
        <w:t xml:space="preserve"> was nominated to serve as vice chair. Nominations were closed and a vote called. Dr. </w:t>
      </w:r>
      <w:proofErr w:type="spellStart"/>
      <w:r>
        <w:t>Hund</w:t>
      </w:r>
      <w:proofErr w:type="spellEnd"/>
      <w:r>
        <w:t xml:space="preserve"> and Dr. </w:t>
      </w:r>
      <w:proofErr w:type="spellStart"/>
      <w:r>
        <w:t>Choudhury</w:t>
      </w:r>
      <w:proofErr w:type="spellEnd"/>
      <w:r>
        <w:t xml:space="preserve"> were elected unanimously.</w:t>
      </w:r>
    </w:p>
    <w:p w:rsidR="004F08A0" w:rsidRDefault="004F08A0" w:rsidP="00362651"/>
    <w:p w:rsidR="004F08A0" w:rsidRDefault="004F08A0" w:rsidP="00362651">
      <w:r>
        <w:t>Ms. Krumtinger indicated that minutes from the meeting of 3/1/11 were not approved at the 4/12/11 meeting. These minutes were distributed for review. Weldon/Miller moved that the minutes from 3/1/11 be approved as distributed. Motion passed unanimously. Weldon/Buckley moved that the minutes from 4/12/11 be approved as distributed. Motion passed unanimously.</w:t>
      </w:r>
    </w:p>
    <w:p w:rsidR="004F08A0" w:rsidRDefault="004F08A0" w:rsidP="00362651"/>
    <w:p w:rsidR="004F08A0" w:rsidRDefault="001E3387" w:rsidP="00362651">
      <w:r>
        <w:t xml:space="preserve">Minor in Middle Eastern and South Asian Studies: this minor is being updated as a result of a director change. Political Science is the home for this minor. </w:t>
      </w:r>
      <w:r w:rsidR="00FD52A7">
        <w:t>The minor has been streamlined by moving one of the required courses to an elective and courses that are no longer being offered have been deleted and new ones added. Weldon/Buckley moved that the changes in the minor be accepted. Motion passed unanimously.</w:t>
      </w:r>
    </w:p>
    <w:p w:rsidR="00FD52A7" w:rsidRDefault="00FD52A7" w:rsidP="00362651"/>
    <w:p w:rsidR="00FD52A7" w:rsidRPr="004F08A0" w:rsidRDefault="00FD52A7" w:rsidP="00362651">
      <w:pPr>
        <w:rPr>
          <w:b/>
        </w:rPr>
      </w:pPr>
      <w:r>
        <w:t>The Council decided to invite the new director of assessment to the next meeting</w:t>
      </w:r>
    </w:p>
    <w:p w:rsidR="004F08A0" w:rsidRPr="004F08A0" w:rsidRDefault="004F08A0" w:rsidP="00362651"/>
    <w:p w:rsidR="00985106" w:rsidRDefault="00362651" w:rsidP="00362651">
      <w:r>
        <w:t>The meeting adjour</w:t>
      </w:r>
      <w:r w:rsidR="00FD52A7">
        <w:t>ned at 10:50 (Weldon/Miller)</w:t>
      </w:r>
      <w:r w:rsidR="00E92261">
        <w:t>.</w:t>
      </w:r>
    </w:p>
    <w:sectPr w:rsidR="00985106" w:rsidSect="002B09F9">
      <w:pgSz w:w="12240" w:h="15840" w:code="1"/>
      <w:pgMar w:top="1440" w:right="1440" w:bottom="1440" w:left="720" w:header="634" w:footer="432" w:gutter="72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EF8"/>
    <w:multiLevelType w:val="hybridMultilevel"/>
    <w:tmpl w:val="90988230"/>
    <w:lvl w:ilvl="0" w:tplc="CEB6C82A">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152596A"/>
    <w:multiLevelType w:val="hybridMultilevel"/>
    <w:tmpl w:val="56B0F81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55164D"/>
    <w:multiLevelType w:val="hybridMultilevel"/>
    <w:tmpl w:val="0BA64D78"/>
    <w:lvl w:ilvl="0" w:tplc="EF820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27B81"/>
    <w:multiLevelType w:val="hybridMultilevel"/>
    <w:tmpl w:val="94C2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F6CB4"/>
    <w:multiLevelType w:val="hybridMultilevel"/>
    <w:tmpl w:val="AE8A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4A3F"/>
    <w:multiLevelType w:val="hybridMultilevel"/>
    <w:tmpl w:val="7EC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F9"/>
    <w:rsid w:val="00054C62"/>
    <w:rsid w:val="000F3B06"/>
    <w:rsid w:val="00174142"/>
    <w:rsid w:val="00190D66"/>
    <w:rsid w:val="001E3387"/>
    <w:rsid w:val="00201F6B"/>
    <w:rsid w:val="00270A99"/>
    <w:rsid w:val="00277760"/>
    <w:rsid w:val="002B09F9"/>
    <w:rsid w:val="002C5EA3"/>
    <w:rsid w:val="00333F47"/>
    <w:rsid w:val="00362651"/>
    <w:rsid w:val="00377170"/>
    <w:rsid w:val="003B7AA7"/>
    <w:rsid w:val="00471AB4"/>
    <w:rsid w:val="00482797"/>
    <w:rsid w:val="00486462"/>
    <w:rsid w:val="004874FA"/>
    <w:rsid w:val="004A5494"/>
    <w:rsid w:val="004F08A0"/>
    <w:rsid w:val="004F390E"/>
    <w:rsid w:val="00501E87"/>
    <w:rsid w:val="0054649E"/>
    <w:rsid w:val="005A251E"/>
    <w:rsid w:val="005E2E82"/>
    <w:rsid w:val="0061387F"/>
    <w:rsid w:val="0063409B"/>
    <w:rsid w:val="00683409"/>
    <w:rsid w:val="00686C59"/>
    <w:rsid w:val="00700AEA"/>
    <w:rsid w:val="00727B4C"/>
    <w:rsid w:val="0074538B"/>
    <w:rsid w:val="0079287B"/>
    <w:rsid w:val="00803191"/>
    <w:rsid w:val="00817EEA"/>
    <w:rsid w:val="0086078A"/>
    <w:rsid w:val="00871531"/>
    <w:rsid w:val="00892985"/>
    <w:rsid w:val="00900108"/>
    <w:rsid w:val="0092787A"/>
    <w:rsid w:val="00937956"/>
    <w:rsid w:val="00985106"/>
    <w:rsid w:val="009E4DF5"/>
    <w:rsid w:val="00A33948"/>
    <w:rsid w:val="00A42E1C"/>
    <w:rsid w:val="00B61229"/>
    <w:rsid w:val="00B81524"/>
    <w:rsid w:val="00BB3957"/>
    <w:rsid w:val="00BB46E6"/>
    <w:rsid w:val="00BF6ABE"/>
    <w:rsid w:val="00C21D5B"/>
    <w:rsid w:val="00C91AAD"/>
    <w:rsid w:val="00CE2577"/>
    <w:rsid w:val="00D33C6F"/>
    <w:rsid w:val="00D7761E"/>
    <w:rsid w:val="00E24E4F"/>
    <w:rsid w:val="00E50955"/>
    <w:rsid w:val="00E92261"/>
    <w:rsid w:val="00EF0407"/>
    <w:rsid w:val="00F103AE"/>
    <w:rsid w:val="00F13E9A"/>
    <w:rsid w:val="00F51406"/>
    <w:rsid w:val="00F658E7"/>
    <w:rsid w:val="00FD07B8"/>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COUNCIL FOR GENERAL EDUCATION</vt:lpstr>
    </vt:vector>
  </TitlesOfParts>
  <Company>Illinois State University</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GENERAL EDUCATION</dc:title>
  <dc:creator>Krumtinger, Sandra</dc:creator>
  <cp:lastModifiedBy>haycraft</cp:lastModifiedBy>
  <cp:revision>2</cp:revision>
  <cp:lastPrinted>2010-09-22T14:32:00Z</cp:lastPrinted>
  <dcterms:created xsi:type="dcterms:W3CDTF">2011-10-12T13:55:00Z</dcterms:created>
  <dcterms:modified xsi:type="dcterms:W3CDTF">2011-10-12T13:55:00Z</dcterms:modified>
</cp:coreProperties>
</file>